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92" w:tblpY="675"/>
        <w:tblW w:w="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</w:tblGrid>
      <w:tr w:rsidR="008F5E2B" w:rsidTr="00247BF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F4C" w:rsidRPr="008820B7" w:rsidRDefault="004C4F4C" w:rsidP="004C4F4C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164465</wp:posOffset>
                  </wp:positionV>
                  <wp:extent cx="446405" cy="332105"/>
                  <wp:effectExtent l="19050" t="0" r="0" b="0"/>
                  <wp:wrapNone/>
                  <wp:docPr id="13" name="Image 13" descr="Crab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ab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25400</wp:posOffset>
                  </wp:positionV>
                  <wp:extent cx="466725" cy="476250"/>
                  <wp:effectExtent l="19050" t="0" r="9525" b="0"/>
                  <wp:wrapNone/>
                  <wp:docPr id="3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8F5E2B" w:rsidRDefault="004C4F4C" w:rsidP="004C4F4C">
            <w:pPr>
              <w:pStyle w:val="Titre8"/>
              <w:rPr>
                <w:sz w:val="16"/>
              </w:rPr>
            </w:pPr>
            <w:proofErr w:type="gramStart"/>
            <w:r w:rsidRPr="008820B7">
              <w:rPr>
                <w:color w:val="000000" w:themeColor="text1"/>
                <w:sz w:val="24"/>
                <w:u w:val="wave"/>
              </w:rPr>
              <w:t>de</w:t>
            </w:r>
            <w:proofErr w:type="gramEnd"/>
            <w:r w:rsidRPr="008820B7">
              <w:rPr>
                <w:color w:val="000000" w:themeColor="text1"/>
                <w:sz w:val="24"/>
                <w:u w:val="wave"/>
              </w:rPr>
              <w:t xml:space="preserve"> votre enfant</w:t>
            </w:r>
          </w:p>
        </w:tc>
      </w:tr>
      <w:tr w:rsidR="008F5E2B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8F5E2B" w:rsidRDefault="008F5E2B" w:rsidP="008F5E2B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E0E0E0"/>
            <w:vAlign w:val="bottom"/>
          </w:tcPr>
          <w:p w:rsidR="008F5E2B" w:rsidRDefault="008F5E2B" w:rsidP="008F5E2B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  Fait des boucles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Boutonne et déboutonne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Attache son manteau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S’habille seul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Range ses vêtements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E0E0E0"/>
            <w:vAlign w:val="bottom"/>
          </w:tcPr>
          <w:p w:rsidR="008F5E2B" w:rsidRDefault="008F5E2B" w:rsidP="008F5E2B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Mange proprement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Utilise la fourchette pour dîner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Tartine son pain avec un couteau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Peut se servir du lait avec un pichet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Prend de l’eau lorsqu’il a soif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E0E0E0"/>
            <w:vAlign w:val="bottom"/>
          </w:tcPr>
          <w:p w:rsidR="008F5E2B" w:rsidRDefault="008F5E2B" w:rsidP="008F5E2B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Lave ses mains et son visage seul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Est capable de se moucher en soufflant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S’essuie seul lorsqu’il  va aux toilettes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Se brosse les dents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E0E0E0"/>
            <w:vAlign w:val="bottom"/>
          </w:tcPr>
          <w:p w:rsidR="008F5E2B" w:rsidRDefault="008F5E2B" w:rsidP="008F5E2B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Assume des responsabilités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Nettoie des dégâts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Range le matériel et les jouets utilisés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Reconnaît ses travaux et les amène à la maison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Suit son groupe pendant les sorties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Participe activement lors des causeries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Respecte les règles de vie (règlements)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tcBorders>
              <w:bottom w:val="single" w:sz="4" w:space="0" w:color="auto"/>
            </w:tcBorders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tcBorders>
              <w:bottom w:val="single" w:sz="4" w:space="0" w:color="auto"/>
            </w:tcBorders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6047" w:tblpY="153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8F5E2B" w:rsidTr="00247BF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8F5E2B" w:rsidRDefault="008F5E2B" w:rsidP="008F5E2B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Utilise une suite logique dans son discours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 xml:space="preserve">Éprouve encore des difficultés avec certains sons : </w:t>
            </w:r>
            <w:proofErr w:type="spellStart"/>
            <w:r>
              <w:rPr>
                <w:i/>
                <w:iCs/>
                <w:sz w:val="16"/>
              </w:rPr>
              <w:t>ch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j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r</w:t>
            </w:r>
            <w:r>
              <w:rPr>
                <w:sz w:val="16"/>
              </w:rPr>
              <w:t xml:space="preserve">  et les voyelles doubles </w:t>
            </w:r>
            <w:proofErr w:type="spellStart"/>
            <w:r>
              <w:rPr>
                <w:i/>
                <w:iCs/>
                <w:sz w:val="16"/>
              </w:rPr>
              <w:t>oi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ien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ié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ui</w:t>
            </w:r>
            <w:proofErr w:type="spellEnd"/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Emploie des phrases complexes (Mathieu n’est pas gentil parce ce qu’il m’a donné un coup)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 xml:space="preserve">Commence à varier le temps des verbes mais les verbes irréguliers lui causent des problèmes : «  </w:t>
            </w:r>
            <w:r>
              <w:rPr>
                <w:i/>
                <w:iCs/>
                <w:sz w:val="16"/>
              </w:rPr>
              <w:t xml:space="preserve">ils </w:t>
            </w:r>
            <w:proofErr w:type="spellStart"/>
            <w:r>
              <w:rPr>
                <w:i/>
                <w:iCs/>
                <w:sz w:val="16"/>
              </w:rPr>
              <w:t>sontaient</w:t>
            </w:r>
            <w:proofErr w:type="spellEnd"/>
            <w:r>
              <w:rPr>
                <w:sz w:val="16"/>
              </w:rPr>
              <w:t xml:space="preserve">  », « </w:t>
            </w:r>
            <w:r>
              <w:rPr>
                <w:i/>
                <w:iCs/>
                <w:sz w:val="16"/>
              </w:rPr>
              <w:t xml:space="preserve">ils </w:t>
            </w:r>
            <w:proofErr w:type="spellStart"/>
            <w:r>
              <w:rPr>
                <w:i/>
                <w:iCs/>
                <w:sz w:val="16"/>
              </w:rPr>
              <w:t>boivaient</w:t>
            </w:r>
            <w:proofErr w:type="spellEnd"/>
            <w:r>
              <w:rPr>
                <w:sz w:val="16"/>
              </w:rPr>
              <w:t> »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Invente des histoires et raconte celles qu’il connaît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Peut identifier l’usage d‘objets familiers : une chaise? Pour s’asseoir; une cuillère? Pour manger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Utilise les articles au pluriel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 xml:space="preserve">Utilise les prépositions </w:t>
            </w:r>
            <w:r>
              <w:rPr>
                <w:i/>
                <w:iCs/>
                <w:sz w:val="16"/>
              </w:rPr>
              <w:t>dans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sur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sous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avant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en haut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en bas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Questionne le sens d’un message non compris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000000"/>
            <w:vAlign w:val="center"/>
          </w:tcPr>
          <w:p w:rsidR="008F5E2B" w:rsidRDefault="008F5E2B" w:rsidP="008F5E2B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Reconnaît son nom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Parvient à anticiper des suites d’action et à reconstituer des actes antérieurs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Écoute lors d’une histoire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Reconnaît des sons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Répète et se souvient d’une comptine et chanson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 xml:space="preserve">Reconnaît les formes géométriques </w:t>
            </w:r>
            <w:r>
              <w:rPr>
                <w:i/>
                <w:iCs/>
                <w:sz w:val="16"/>
              </w:rPr>
              <w:t>carré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cercle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triangle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rectangle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 xml:space="preserve">Raconte des </w:t>
            </w:r>
            <w:proofErr w:type="gramStart"/>
            <w:r>
              <w:rPr>
                <w:sz w:val="16"/>
              </w:rPr>
              <w:t>histoire</w:t>
            </w:r>
            <w:proofErr w:type="gramEnd"/>
            <w:r>
              <w:rPr>
                <w:sz w:val="16"/>
              </w:rPr>
              <w:t xml:space="preserve"> séquentielles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Connaît sa droite et sa gauche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Écrit son nom sans modèle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Exécute 2 ou 3 consignes, selon l’ordre déterminé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 xml:space="preserve">Comprend les notions spatiales </w:t>
            </w:r>
            <w:r>
              <w:rPr>
                <w:i/>
                <w:iCs/>
                <w:sz w:val="16"/>
              </w:rPr>
              <w:t>haut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i/>
                <w:iCs/>
                <w:sz w:val="16"/>
              </w:rPr>
              <w:t>bas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derrière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devant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Connaît son numéro de téléphone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Connaît son adresse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Ordonne des objets du plus gros au plus petit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Identifie les chiffres de 1 à 10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Compte jusqu’à 20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Agence des perles en suivant un modèle donné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Fait des casse-tête de 24 morceaux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  <w:r>
              <w:rPr>
                <w:sz w:val="16"/>
              </w:rPr>
              <w:t>Peut se souvenir de 8 objets observés</w:t>
            </w:r>
          </w:p>
        </w:tc>
      </w:tr>
      <w:tr w:rsidR="008F5E2B" w:rsidTr="008F5E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8F5E2B" w:rsidRDefault="008F5E2B" w:rsidP="008F5E2B">
            <w:pPr>
              <w:rPr>
                <w:sz w:val="16"/>
              </w:rPr>
            </w:pPr>
          </w:p>
        </w:tc>
      </w:tr>
    </w:tbl>
    <w:p w:rsidR="009447D7" w:rsidRDefault="009447D7">
      <w:pPr>
        <w:rPr>
          <w:sz w:val="16"/>
        </w:rPr>
        <w:sectPr w:rsidR="009447D7" w:rsidSect="000052E6">
          <w:footerReference w:type="even" r:id="rId9"/>
          <w:footerReference w:type="default" r:id="rId10"/>
          <w:pgSz w:w="12240" w:h="15840"/>
          <w:pgMar w:top="540" w:right="288" w:bottom="27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810" w:tblpY="-35"/>
        <w:tblW w:w="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</w:tblGrid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tcBorders>
              <w:top w:val="nil"/>
            </w:tcBorders>
            <w:shd w:val="clear" w:color="auto" w:fill="000000"/>
            <w:vAlign w:val="center"/>
          </w:tcPr>
          <w:p w:rsidR="00247BF4" w:rsidRDefault="00247BF4" w:rsidP="00247BF4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DU LANGAGE PLASTIQUE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Gribouillage (3 ou 4 ans et moins) : fait des traits; la couleur du crayon et de la feuille n’ont pas d’importance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 xml:space="preserve">Stade pré-schématique (6 ans et moins) : fait des cercles et des lignes; commence à dessiner le bonhomme têtard à tête, avec yeux et bouche 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 xml:space="preserve">Stade schématique (6 à 8 ans) : dessine le bonhomme plus élaboré avec les traits du visage, les sourcils, les cheveux, le cou et l’habillement; les couleurs sont importantes même si leur utilisation semble parfois curieuse  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000000"/>
            <w:vAlign w:val="center"/>
          </w:tcPr>
          <w:p w:rsidR="00247BF4" w:rsidRDefault="00247BF4" w:rsidP="00247BF4">
            <w:pPr>
              <w:pStyle w:val="Titre6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E0E0E0"/>
            <w:vAlign w:val="bottom"/>
          </w:tcPr>
          <w:p w:rsidR="00247BF4" w:rsidRDefault="00247BF4" w:rsidP="00247BF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Monte l’escalier en alternant les jambes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Lance et attrape un ballon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Dribble avec un ballon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 xml:space="preserve">Effectue des </w:t>
            </w:r>
            <w:proofErr w:type="gramStart"/>
            <w:r>
              <w:rPr>
                <w:sz w:val="16"/>
              </w:rPr>
              <w:t>mouvement</w:t>
            </w:r>
            <w:proofErr w:type="gramEnd"/>
            <w:r>
              <w:rPr>
                <w:sz w:val="16"/>
              </w:rPr>
              <w:t xml:space="preserve"> nécessitant les 2 mains (boutonne, lace, monte la fermeture-éclair)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Saute sur un pied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Fait du vélo à 2 roues ou avec 2 petites roues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Se balance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Fait la culbute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Donne un coup de pied sur un ballon en mouvement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Lance par dessus l’épaule ou par en bas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Saute à reculons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Saute par-dessus un obstacle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Marche sur une poutre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Est capable de se détendre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shd w:val="clear" w:color="auto" w:fill="E0E0E0"/>
            <w:vAlign w:val="bottom"/>
          </w:tcPr>
          <w:p w:rsidR="00247BF4" w:rsidRDefault="00247BF4" w:rsidP="00247BF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Reproduit diverses formes en pâte à modeler, comportant 2 ou 3 éléments distincts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 xml:space="preserve">Découpe un cercle avec des ciseaux 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Plie un carré à 2 reprises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Reproduit des dessins en suivant les pointillés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Colorie mais peut dépasser un peu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Enfile des petites perles sur une ficelle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Peut copier la croix, le rond, le carré et le triangle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Est capable de tenir le crayon entre le pouce et l’index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0" w:type="dxa"/>
            <w:vAlign w:val="bottom"/>
          </w:tcPr>
          <w:p w:rsidR="00247BF4" w:rsidRDefault="00247BF4" w:rsidP="00247BF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Est capable de tenir les ciseaux de façon adéquate</w:t>
            </w:r>
          </w:p>
        </w:tc>
      </w:tr>
    </w:tbl>
    <w:tbl>
      <w:tblPr>
        <w:tblpPr w:leftFromText="141" w:rightFromText="141" w:vertAnchor="text" w:horzAnchor="page" w:tblpX="6028" w:tblpY="-15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</w:tcBorders>
            <w:shd w:val="clear" w:color="auto" w:fill="000000"/>
            <w:vAlign w:val="center"/>
          </w:tcPr>
          <w:p w:rsidR="00247BF4" w:rsidRDefault="00247BF4" w:rsidP="00247BF4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E0E0E0"/>
            <w:vAlign w:val="bottom"/>
          </w:tcPr>
          <w:p w:rsidR="00247BF4" w:rsidRDefault="00247BF4" w:rsidP="00247BF4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Relation avec les autres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Coopère à une activité avec d’autres enfants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Écoute les autres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Donne son opinion, pose des questions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Partage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Console un ami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Choisit ses amis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Exprime plus souvent ses émotions de façon verbale que de façon physique, lors de conflits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Accepte les différences (physique, sociale)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Accepte de se tromper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S’adapte aux changements (ex : nouvelle éducatrice)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Mime le passage d’une histoire, joue un rôle et entre dans l’esprit d’une mise en situation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Respecte les moments calmes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Attend son tour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Prend part à des activités corporelles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Respecte le matériel, les réalisations des autres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E0E0E0"/>
            <w:vAlign w:val="bottom"/>
          </w:tcPr>
          <w:p w:rsidR="00247BF4" w:rsidRDefault="00247BF4" w:rsidP="00247BF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Exprime verbalement ses joies, peines, colères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Fait des compromis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Prend des initiatives (trouver à s’occuper)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Se fixe des objectifs (« Tu vas voir, je vais faire un beau dîner »)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Participe aux activités semi-dirigées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Participe aux activités de groupe (dirigées)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 xml:space="preserve">Démontre une estime de soi positive                                  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 xml:space="preserve">Dit  « </w:t>
            </w:r>
            <w:r>
              <w:rPr>
                <w:i/>
                <w:iCs/>
                <w:sz w:val="16"/>
              </w:rPr>
              <w:t>merci</w:t>
            </w:r>
            <w:r>
              <w:rPr>
                <w:sz w:val="16"/>
              </w:rPr>
              <w:t xml:space="preserve"> »  et «  </w:t>
            </w:r>
            <w:r>
              <w:rPr>
                <w:i/>
                <w:iCs/>
                <w:sz w:val="16"/>
              </w:rPr>
              <w:t>s’il vous plaît</w:t>
            </w:r>
            <w:r>
              <w:rPr>
                <w:sz w:val="16"/>
              </w:rPr>
              <w:t> » la  plupart du temps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Peut choisir parmi différentes activités proposées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S’engage dans des ateliers de plus longue durée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Utilise efficacement son temps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</w:tbl>
    <w:p w:rsidR="009447D7" w:rsidRDefault="009447D7">
      <w:pPr>
        <w:rPr>
          <w:sz w:val="16"/>
        </w:rPr>
        <w:sectPr w:rsidR="009447D7"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p w:rsidR="003678AC" w:rsidRDefault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tbl>
      <w:tblPr>
        <w:tblpPr w:leftFromText="141" w:rightFromText="141" w:vertAnchor="text" w:horzAnchor="page" w:tblpX="773" w:tblpY="45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F4" w:rsidRDefault="00247BF4" w:rsidP="00247BF4">
            <w:pPr>
              <w:rPr>
                <w:sz w:val="16"/>
              </w:rPr>
            </w:pP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</w:tcBorders>
            <w:shd w:val="clear" w:color="auto" w:fill="000000"/>
            <w:vAlign w:val="center"/>
          </w:tcPr>
          <w:p w:rsidR="00247BF4" w:rsidRDefault="00247BF4" w:rsidP="00247BF4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Au CPE votre enfant s’intéresse :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FFFFFF"/>
            <w:vAlign w:val="bottom"/>
          </w:tcPr>
          <w:p w:rsidR="00247BF4" w:rsidRDefault="00247BF4" w:rsidP="00247BF4">
            <w:pPr>
              <w:pStyle w:val="Titre6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Aux jeux d’imitation (cuisine, docteur,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Aux jeux de construction (blocs, assemblage,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jeux de manipulation (modelage, enfilage,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jeux de concentration et d’observation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activités d’expression graphique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activités d’expression musicale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activités qui font appel à l’écoute (histoires)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activités d’écriture (son nom, des lettres,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À l’éveil mathématique (classer, grouper,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bacs sensoriels (riz, sable, eau,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jeux de groupe (rondes, relais, etc.)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jeux de société</w:t>
            </w:r>
          </w:p>
        </w:tc>
      </w:tr>
      <w:tr w:rsidR="00247BF4" w:rsidTr="00247B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247BF4" w:rsidRDefault="00247BF4" w:rsidP="00247BF4">
            <w:pPr>
              <w:rPr>
                <w:sz w:val="16"/>
              </w:rPr>
            </w:pPr>
            <w:r>
              <w:rPr>
                <w:sz w:val="16"/>
              </w:rPr>
              <w:t>Aux activités de motricité globale</w:t>
            </w:r>
          </w:p>
        </w:tc>
      </w:tr>
    </w:tbl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247BF4" w:rsidP="003678AC">
      <w:pPr>
        <w:rPr>
          <w:sz w:val="16"/>
        </w:rPr>
      </w:pPr>
      <w:r>
        <w:rPr>
          <w:noProof/>
          <w:sz w:val="16"/>
          <w:lang w:eastAsia="fr-CA"/>
        </w:rPr>
        <w:pict>
          <v:roundrect id="_x0000_s1028" style="position:absolute;margin-left:11.55pt;margin-top:1.85pt;width:256.5pt;height:142.15pt;z-index:251658240;mso-position-horizontal-relative:text;mso-position-vertical-relative:text" arcsize="10923f">
            <v:shadow on="t" opacity=".5" offset="6pt,-6pt"/>
            <v:textbox>
              <w:txbxContent>
                <w:p w:rsidR="004C4F4C" w:rsidRPr="007A29DA" w:rsidRDefault="004C4F4C" w:rsidP="00247BF4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4C4F4C" w:rsidRPr="007A29DA" w:rsidRDefault="004C4F4C" w:rsidP="00247BF4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est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essentielle au développement harmonieux </w:t>
                  </w:r>
                </w:p>
                <w:p w:rsidR="004C4F4C" w:rsidRPr="007A29DA" w:rsidRDefault="004C4F4C" w:rsidP="00247BF4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de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votre enfant.</w:t>
                  </w:r>
                </w:p>
                <w:p w:rsidR="004C4F4C" w:rsidRPr="007A29DA" w:rsidRDefault="004C4F4C" w:rsidP="00247BF4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(</w:t>
                  </w:r>
                  <w:proofErr w:type="gramStart"/>
                  <w:r w:rsidRPr="007A29DA">
                    <w:rPr>
                      <w:i/>
                    </w:rPr>
                    <w:t>tiré</w:t>
                  </w:r>
                  <w:proofErr w:type="gramEnd"/>
                  <w:r w:rsidRPr="007A29DA">
                    <w:rPr>
                      <w:i/>
                    </w:rPr>
                    <w:t xml:space="preserve"> du programme éducatif </w:t>
                  </w:r>
                </w:p>
                <w:p w:rsidR="004C4F4C" w:rsidRPr="007A29DA" w:rsidRDefault="004C4F4C" w:rsidP="00247BF4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4C4F4C" w:rsidRPr="007A29DA" w:rsidRDefault="004C4F4C" w:rsidP="00247BF4">
                  <w:pPr>
                    <w:jc w:val="center"/>
                    <w:rPr>
                      <w:i/>
                    </w:rPr>
                  </w:pPr>
                  <w:proofErr w:type="gramStart"/>
                  <w:r w:rsidRPr="007A29DA">
                    <w:rPr>
                      <w:i/>
                    </w:rPr>
                    <w:t>du</w:t>
                  </w:r>
                  <w:proofErr w:type="gramEnd"/>
                  <w:r w:rsidRPr="007A29DA">
                    <w:rPr>
                      <w:i/>
                    </w:rPr>
                    <w:t xml:space="preserve"> Ministère de la Famille).</w:t>
                  </w:r>
                </w:p>
              </w:txbxContent>
            </v:textbox>
          </v:roundrect>
        </w:pict>
      </w: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Pr="003678AC" w:rsidRDefault="003678AC" w:rsidP="003678AC">
      <w:pPr>
        <w:rPr>
          <w:sz w:val="16"/>
        </w:rPr>
      </w:pPr>
    </w:p>
    <w:p w:rsidR="003678AC" w:rsidRDefault="003678AC" w:rsidP="003678AC">
      <w:pPr>
        <w:rPr>
          <w:sz w:val="16"/>
        </w:rPr>
      </w:pPr>
    </w:p>
    <w:p w:rsidR="009447D7" w:rsidRPr="001D06C5" w:rsidRDefault="009447D7" w:rsidP="00247BF4">
      <w:pPr>
        <w:tabs>
          <w:tab w:val="left" w:pos="262"/>
          <w:tab w:val="left" w:pos="3516"/>
        </w:tabs>
        <w:rPr>
          <w:sz w:val="16"/>
        </w:rPr>
      </w:pPr>
    </w:p>
    <w:sectPr w:rsidR="009447D7" w:rsidRPr="001D06C5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4C" w:rsidRDefault="004C4F4C">
      <w:r>
        <w:separator/>
      </w:r>
    </w:p>
  </w:endnote>
  <w:endnote w:type="continuationSeparator" w:id="0">
    <w:p w:rsidR="004C4F4C" w:rsidRDefault="004C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4C" w:rsidRDefault="004C4F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4F4C" w:rsidRDefault="004C4F4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4C" w:rsidRDefault="004C4F4C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D14182">
      <w:rPr>
        <w:rStyle w:val="Numrodepage"/>
        <w:noProof/>
        <w:sz w:val="19"/>
      </w:rPr>
      <w:t>2</w:t>
    </w:r>
    <w:r>
      <w:rPr>
        <w:rStyle w:val="Numrodepage"/>
        <w:sz w:val="19"/>
      </w:rPr>
      <w:fldChar w:fldCharType="end"/>
    </w:r>
  </w:p>
  <w:p w:rsidR="004C4F4C" w:rsidRDefault="004C4F4C">
    <w:pPr>
      <w:pStyle w:val="Pieddepage"/>
      <w:ind w:right="360"/>
      <w:rPr>
        <w:sz w:val="19"/>
      </w:rPr>
    </w:pPr>
    <w:r>
      <w:rPr>
        <w:sz w:val="19"/>
      </w:rPr>
      <w:t>Groupe Les Crabes -  4-5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4C" w:rsidRDefault="004C4F4C">
      <w:r>
        <w:separator/>
      </w:r>
    </w:p>
  </w:footnote>
  <w:footnote w:type="continuationSeparator" w:id="0">
    <w:p w:rsidR="004C4F4C" w:rsidRDefault="004C4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357"/>
    <w:rsid w:val="000052E6"/>
    <w:rsid w:val="000D55CC"/>
    <w:rsid w:val="00187357"/>
    <w:rsid w:val="00194CF2"/>
    <w:rsid w:val="001D06C5"/>
    <w:rsid w:val="00247BF4"/>
    <w:rsid w:val="0027743E"/>
    <w:rsid w:val="003678AC"/>
    <w:rsid w:val="00446430"/>
    <w:rsid w:val="004C4F4C"/>
    <w:rsid w:val="004D576D"/>
    <w:rsid w:val="00623A48"/>
    <w:rsid w:val="00655DA9"/>
    <w:rsid w:val="008F5E2B"/>
    <w:rsid w:val="009447D7"/>
    <w:rsid w:val="00A27637"/>
    <w:rsid w:val="00A77B68"/>
    <w:rsid w:val="00A93430"/>
    <w:rsid w:val="00B4369D"/>
    <w:rsid w:val="00B86A5E"/>
    <w:rsid w:val="00CD550A"/>
    <w:rsid w:val="00D14182"/>
    <w:rsid w:val="00D42FDE"/>
    <w:rsid w:val="00E3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1873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6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3E28-8A05-4EA6-9AAD-57522489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3</cp:revision>
  <cp:lastPrinted>2013-09-17T19:05:00Z</cp:lastPrinted>
  <dcterms:created xsi:type="dcterms:W3CDTF">2013-09-17T18:41:00Z</dcterms:created>
  <dcterms:modified xsi:type="dcterms:W3CDTF">2013-09-17T19:05:00Z</dcterms:modified>
</cp:coreProperties>
</file>